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D" w:rsidRDefault="001E699D"/>
    <w:p w:rsidR="00F079BE" w:rsidRDefault="003E15DC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Lei n° 2806</w:t>
      </w:r>
    </w:p>
    <w:p w:rsidR="00F079BE" w:rsidRDefault="003E15DC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 29</w:t>
      </w:r>
      <w:r w:rsidR="00FC7569">
        <w:rPr>
          <w:rFonts w:ascii="Times New Roman" w:hAnsi="Times New Roman" w:cs="Times New Roman"/>
          <w:b/>
          <w:sz w:val="22"/>
          <w:szCs w:val="22"/>
        </w:rPr>
        <w:t xml:space="preserve"> de junho</w:t>
      </w:r>
      <w:r w:rsidR="000B10D9">
        <w:rPr>
          <w:rFonts w:ascii="Times New Roman" w:hAnsi="Times New Roman" w:cs="Times New Roman"/>
          <w:b/>
          <w:sz w:val="22"/>
          <w:szCs w:val="22"/>
        </w:rPr>
        <w:t xml:space="preserve"> de 2022</w:t>
      </w:r>
    </w:p>
    <w:p w:rsidR="00F079BE" w:rsidRDefault="00F079BE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9BE" w:rsidRDefault="00F079BE" w:rsidP="00F079BE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b/>
          <w:sz w:val="22"/>
          <w:szCs w:val="22"/>
        </w:rPr>
        <w:t>Dispõe sobre autorizar o Poder Executivo a proceder à abertu</w:t>
      </w:r>
      <w:r w:rsidR="00C128CE">
        <w:rPr>
          <w:rFonts w:ascii="Times New Roman" w:hAnsi="Times New Roman" w:cs="Times New Roman"/>
          <w:b/>
          <w:sz w:val="22"/>
          <w:szCs w:val="22"/>
        </w:rPr>
        <w:t xml:space="preserve">ra </w:t>
      </w:r>
      <w:r w:rsidR="00763713">
        <w:rPr>
          <w:rFonts w:ascii="Times New Roman" w:hAnsi="Times New Roman" w:cs="Times New Roman"/>
          <w:b/>
          <w:sz w:val="22"/>
          <w:szCs w:val="22"/>
        </w:rPr>
        <w:t>de crédito adicional especial</w:t>
      </w:r>
      <w:r>
        <w:rPr>
          <w:rFonts w:ascii="Times New Roman" w:hAnsi="Times New Roman" w:cs="Times New Roman"/>
          <w:b/>
          <w:sz w:val="22"/>
          <w:szCs w:val="22"/>
        </w:rPr>
        <w:t xml:space="preserve">, em conformidade com a Lei Municipal n° </w:t>
      </w:r>
      <w:r w:rsidR="000B10D9">
        <w:rPr>
          <w:rFonts w:ascii="Times New Roman" w:hAnsi="Times New Roman" w:cs="Times New Roman"/>
          <w:b/>
          <w:sz w:val="22"/>
          <w:szCs w:val="22"/>
        </w:rPr>
        <w:t>2.764/2021</w:t>
      </w:r>
      <w:r>
        <w:rPr>
          <w:rFonts w:ascii="Times New Roman" w:hAnsi="Times New Roman" w:cs="Times New Roman"/>
          <w:b/>
          <w:sz w:val="22"/>
          <w:szCs w:val="22"/>
        </w:rPr>
        <w:t xml:space="preserve"> c/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 Lei Federal n° 4.320/64”.</w:t>
      </w:r>
    </w:p>
    <w:p w:rsidR="00F079BE" w:rsidRDefault="00F079BE" w:rsidP="00F079BE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9BE" w:rsidRDefault="00F079BE" w:rsidP="00F079BE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28CE" w:rsidRPr="00AB1CCA" w:rsidRDefault="00C128CE" w:rsidP="00C128CE">
      <w:pPr>
        <w:ind w:firstLine="2693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</w:t>
      </w:r>
      <w:r w:rsidRPr="00AB1CCA">
        <w:rPr>
          <w:b/>
          <w:sz w:val="22"/>
          <w:szCs w:val="22"/>
        </w:rPr>
        <w:t xml:space="preserve"> </w:t>
      </w:r>
      <w:r w:rsidRPr="00AB1CCA">
        <w:rPr>
          <w:sz w:val="22"/>
          <w:szCs w:val="22"/>
        </w:rPr>
        <w:t xml:space="preserve">Fica autorizado o Poder Executivo Municipal a proceder à abertura </w:t>
      </w:r>
      <w:r w:rsidR="00763713">
        <w:rPr>
          <w:sz w:val="22"/>
          <w:szCs w:val="22"/>
        </w:rPr>
        <w:t>de crédito adicional especial</w:t>
      </w:r>
      <w:r w:rsidRPr="00AB1CCA">
        <w:rPr>
          <w:sz w:val="22"/>
          <w:szCs w:val="22"/>
        </w:rPr>
        <w:t xml:space="preserve"> no valor de </w:t>
      </w:r>
      <w:r>
        <w:rPr>
          <w:sz w:val="22"/>
          <w:szCs w:val="22"/>
        </w:rPr>
        <w:t>R$</w:t>
      </w:r>
      <w:r w:rsidR="00FA1E10">
        <w:rPr>
          <w:sz w:val="22"/>
          <w:szCs w:val="22"/>
        </w:rPr>
        <w:t xml:space="preserve"> 90.000,00 (noventa</w:t>
      </w:r>
      <w:r w:rsidR="00843B99">
        <w:rPr>
          <w:sz w:val="22"/>
          <w:szCs w:val="22"/>
        </w:rPr>
        <w:t xml:space="preserve"> mil reais)</w:t>
      </w:r>
      <w:r w:rsidRPr="00AB1CCA">
        <w:rPr>
          <w:sz w:val="22"/>
          <w:szCs w:val="22"/>
        </w:rPr>
        <w:t>, em conformidade com o artigo 41, inciso I da Lei Federal nº 4320/64, pa</w:t>
      </w:r>
      <w:r w:rsidR="00FE4965">
        <w:rPr>
          <w:sz w:val="22"/>
          <w:szCs w:val="22"/>
        </w:rPr>
        <w:t xml:space="preserve">ra dotá-la no exercício de 2022 </w:t>
      </w:r>
      <w:r w:rsidRPr="00AB1CCA">
        <w:rPr>
          <w:sz w:val="22"/>
          <w:szCs w:val="22"/>
        </w:rPr>
        <w:t>e conforme abaixo se descreve:</w:t>
      </w:r>
    </w:p>
    <w:p w:rsidR="00C128CE" w:rsidRDefault="00C128CE" w:rsidP="00C128CE">
      <w:pPr>
        <w:ind w:firstLine="2693"/>
        <w:jc w:val="both"/>
        <w:rPr>
          <w:sz w:val="22"/>
          <w:szCs w:val="22"/>
        </w:rPr>
      </w:pP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685"/>
        <w:gridCol w:w="1142"/>
        <w:gridCol w:w="902"/>
        <w:gridCol w:w="1736"/>
        <w:gridCol w:w="2404"/>
        <w:gridCol w:w="1247"/>
      </w:tblGrid>
      <w:tr w:rsidR="00C128CE" w:rsidTr="00C31B54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</w:p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</w:p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Ficha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Categoria Econômica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Fonte de Recurso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Funcional Programática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</w:p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da Despesa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</w:p>
          <w:p w:rsidR="00C128CE" w:rsidRDefault="00C128CE" w:rsidP="00C31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</w:p>
        </w:tc>
      </w:tr>
      <w:tr w:rsidR="00C128CE" w:rsidTr="00C31B54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C" w:rsidRDefault="007A67CC" w:rsidP="00C31B54">
            <w:pPr>
              <w:jc w:val="both"/>
              <w:rPr>
                <w:sz w:val="16"/>
                <w:szCs w:val="16"/>
              </w:rPr>
            </w:pPr>
          </w:p>
          <w:p w:rsidR="00843B99" w:rsidRDefault="00843B99" w:rsidP="00C31B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C" w:rsidRDefault="007A67CC" w:rsidP="00C31B54">
            <w:pPr>
              <w:jc w:val="both"/>
              <w:rPr>
                <w:sz w:val="16"/>
                <w:szCs w:val="16"/>
              </w:rPr>
            </w:pPr>
          </w:p>
          <w:p w:rsidR="00843B99" w:rsidRDefault="00843B99" w:rsidP="00C31B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C" w:rsidRDefault="007A67CC" w:rsidP="00C31B54">
            <w:pPr>
              <w:jc w:val="both"/>
              <w:rPr>
                <w:sz w:val="16"/>
                <w:szCs w:val="16"/>
              </w:rPr>
            </w:pPr>
          </w:p>
          <w:p w:rsidR="00843B99" w:rsidRDefault="00FA1E10" w:rsidP="00C31B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4.4.90.52.48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C" w:rsidRDefault="007A67CC" w:rsidP="00C31B54">
            <w:pPr>
              <w:jc w:val="both"/>
              <w:rPr>
                <w:sz w:val="16"/>
                <w:szCs w:val="16"/>
              </w:rPr>
            </w:pPr>
          </w:p>
          <w:p w:rsidR="00843B99" w:rsidRDefault="00843B99" w:rsidP="00C31B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C" w:rsidRDefault="007A67CC" w:rsidP="00C31B54">
            <w:pPr>
              <w:jc w:val="both"/>
              <w:rPr>
                <w:sz w:val="16"/>
                <w:szCs w:val="16"/>
              </w:rPr>
            </w:pPr>
          </w:p>
          <w:p w:rsidR="00843B99" w:rsidRDefault="00843B99" w:rsidP="00C31B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10.301.0010.2034.0000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C" w:rsidRDefault="007A67CC" w:rsidP="00C31B54">
            <w:pPr>
              <w:jc w:val="both"/>
              <w:rPr>
                <w:sz w:val="16"/>
                <w:szCs w:val="16"/>
              </w:rPr>
            </w:pPr>
          </w:p>
          <w:p w:rsidR="00843B99" w:rsidRDefault="00FA1E10" w:rsidP="00C31B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Veículos diversos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CC" w:rsidRDefault="007A67CC" w:rsidP="00C31B54">
            <w:pPr>
              <w:jc w:val="right"/>
              <w:rPr>
                <w:sz w:val="16"/>
                <w:szCs w:val="16"/>
              </w:rPr>
            </w:pPr>
          </w:p>
          <w:p w:rsidR="00843B99" w:rsidRDefault="00FA1E10" w:rsidP="00843B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R$ 9</w:t>
            </w:r>
            <w:r w:rsidR="00843B99">
              <w:rPr>
                <w:sz w:val="16"/>
                <w:szCs w:val="16"/>
              </w:rPr>
              <w:t>0.000,00</w:t>
            </w:r>
          </w:p>
        </w:tc>
      </w:tr>
      <w:tr w:rsidR="00C128CE" w:rsidTr="00C31B54"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E" w:rsidRDefault="00C128CE" w:rsidP="00C31B54">
            <w:pPr>
              <w:rPr>
                <w:sz w:val="16"/>
                <w:szCs w:val="16"/>
              </w:rPr>
            </w:pPr>
          </w:p>
          <w:p w:rsidR="00C128CE" w:rsidRDefault="00C128CE" w:rsidP="00C31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                                                                                                                                                                       </w:t>
            </w:r>
            <w:r w:rsidR="00FA1E10">
              <w:rPr>
                <w:sz w:val="16"/>
                <w:szCs w:val="16"/>
              </w:rPr>
              <w:t xml:space="preserve">                    R$ 9</w:t>
            </w:r>
            <w:r w:rsidR="00FE4965">
              <w:rPr>
                <w:sz w:val="16"/>
                <w:szCs w:val="16"/>
              </w:rPr>
              <w:t>0.000,00</w:t>
            </w:r>
          </w:p>
        </w:tc>
      </w:tr>
    </w:tbl>
    <w:p w:rsidR="00FE4965" w:rsidRDefault="00FE4965" w:rsidP="00C128C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(***) – ficha a ser criada</w:t>
      </w:r>
    </w:p>
    <w:p w:rsidR="00C128CE" w:rsidRDefault="00C128CE" w:rsidP="00C128C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11F90" w:rsidRDefault="00C128CE" w:rsidP="00763713">
      <w:pPr>
        <w:ind w:firstLine="2694"/>
        <w:jc w:val="both"/>
      </w:pPr>
      <w:r>
        <w:rPr>
          <w:b/>
          <w:color w:val="000000"/>
          <w:sz w:val="22"/>
          <w:szCs w:val="22"/>
        </w:rPr>
        <w:t xml:space="preserve">Art. </w:t>
      </w:r>
      <w:r w:rsidRPr="00763713">
        <w:rPr>
          <w:b/>
          <w:color w:val="000000"/>
          <w:sz w:val="22"/>
          <w:szCs w:val="22"/>
        </w:rPr>
        <w:t xml:space="preserve">2º </w:t>
      </w:r>
      <w:r w:rsidR="00763713">
        <w:t>A cobertura do crédito adicional especial</w:t>
      </w:r>
      <w:r w:rsidR="00763713" w:rsidRPr="00763713">
        <w:t>, autoriz</w:t>
      </w:r>
      <w:r w:rsidR="00FE4965">
        <w:t xml:space="preserve">ado no artigo anterior, está prevista </w:t>
      </w:r>
      <w:r w:rsidR="00FC7569">
        <w:t>na Emen</w:t>
      </w:r>
      <w:r w:rsidR="00FA1E10">
        <w:t>da Parlamentar nº 2022.233.36876, de autoria da Parlamentar Patrícia Bezerra</w:t>
      </w:r>
      <w:r w:rsidR="00843B99">
        <w:t>, na modalidade Fundo a F</w:t>
      </w:r>
      <w:r w:rsidR="00FA1E10">
        <w:t xml:space="preserve">undo, destinada a aquisição de veículo para </w:t>
      </w:r>
      <w:r w:rsidR="00843B99">
        <w:t>a Diretoria Municipal de Saúde do Município de Ribeirão Bonito/SP.</w:t>
      </w:r>
    </w:p>
    <w:p w:rsidR="00FC7569" w:rsidRDefault="00FC7569" w:rsidP="00763713">
      <w:pPr>
        <w:ind w:firstLine="2694"/>
        <w:jc w:val="both"/>
      </w:pPr>
    </w:p>
    <w:p w:rsidR="00F079BE" w:rsidRDefault="00C128CE" w:rsidP="00C11F90">
      <w:pPr>
        <w:pStyle w:val="Standard"/>
        <w:ind w:firstLine="28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Art. </w:t>
      </w:r>
      <w:r w:rsidR="00843B99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°</w:t>
      </w:r>
      <w:r w:rsidR="00F079B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79BE">
        <w:rPr>
          <w:rFonts w:ascii="Times New Roman" w:hAnsi="Times New Roman" w:cs="Times New Roman"/>
          <w:sz w:val="22"/>
          <w:szCs w:val="22"/>
        </w:rPr>
        <w:t>Esta Lei entrará em vigor na data de sua publicação, revogando as disposições em contrário.</w:t>
      </w:r>
    </w:p>
    <w:p w:rsidR="00F079BE" w:rsidRDefault="00F079BE" w:rsidP="00F079BE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Prefeitura Municipal de Ri</w:t>
      </w:r>
      <w:r w:rsidR="003E15DC">
        <w:rPr>
          <w:rFonts w:ascii="Times New Roman" w:hAnsi="Times New Roman" w:cs="Times New Roman"/>
          <w:sz w:val="22"/>
          <w:szCs w:val="22"/>
        </w:rPr>
        <w:t>beirão Bonito, aos 29</w:t>
      </w:r>
      <w:r w:rsidR="00FC7569">
        <w:rPr>
          <w:rFonts w:ascii="Times New Roman" w:hAnsi="Times New Roman" w:cs="Times New Roman"/>
          <w:sz w:val="22"/>
          <w:szCs w:val="22"/>
        </w:rPr>
        <w:t xml:space="preserve"> de junho</w:t>
      </w:r>
      <w:r w:rsidR="000B10D9">
        <w:rPr>
          <w:rFonts w:ascii="Times New Roman" w:hAnsi="Times New Roman" w:cs="Times New Roman"/>
          <w:sz w:val="22"/>
          <w:szCs w:val="22"/>
        </w:rPr>
        <w:t xml:space="preserve"> de 2022.</w:t>
      </w: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ind w:left="35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ANTONIO CARLOS CAREGARO</w:t>
      </w:r>
    </w:p>
    <w:p w:rsidR="00F079BE" w:rsidRDefault="00F079BE" w:rsidP="00F079BE">
      <w:pPr>
        <w:pStyle w:val="Standard"/>
        <w:ind w:firstLine="340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Prefeito Municipal</w:t>
      </w:r>
    </w:p>
    <w:p w:rsidR="00F079BE" w:rsidRDefault="00F079BE" w:rsidP="00F079BE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>
      <w:bookmarkStart w:id="0" w:name="_GoBack"/>
      <w:bookmarkEnd w:id="0"/>
    </w:p>
    <w:p w:rsidR="00F079BE" w:rsidRDefault="00F079BE" w:rsidP="00F079BE"/>
    <w:p w:rsidR="00AE35C3" w:rsidRDefault="00AE35C3" w:rsidP="00F079BE">
      <w:pPr>
        <w:jc w:val="center"/>
        <w:rPr>
          <w:b/>
        </w:rPr>
      </w:pPr>
    </w:p>
    <w:p w:rsidR="000B10D9" w:rsidRDefault="000B10D9" w:rsidP="00F079BE">
      <w:pPr>
        <w:jc w:val="center"/>
        <w:rPr>
          <w:b/>
        </w:rPr>
      </w:pPr>
    </w:p>
    <w:sectPr w:rsidR="000B10D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E3D" w:rsidRDefault="00E43E3D">
      <w:r>
        <w:separator/>
      </w:r>
    </w:p>
  </w:endnote>
  <w:endnote w:type="continuationSeparator" w:id="0">
    <w:p w:rsidR="00E43E3D" w:rsidRDefault="00E4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A41316" w:rsidRPr="00A470B3" w:rsidRDefault="00A41316" w:rsidP="00A470B3">
    <w:pPr>
      <w:pStyle w:val="Rodap"/>
      <w:jc w:val="center"/>
    </w:pPr>
    <w:proofErr w:type="gramStart"/>
    <w:r w:rsidRPr="00D12CE2">
      <w:rPr>
        <w:rFonts w:ascii="Futura Md BT" w:hAnsi="Futura Md BT"/>
        <w:b/>
        <w:color w:val="000000"/>
        <w:sz w:val="12"/>
        <w:szCs w:val="12"/>
      </w:rPr>
      <w:t>e-mail</w:t>
    </w:r>
    <w:proofErr w:type="gramEnd"/>
    <w:r w:rsidRPr="00D12CE2">
      <w:rPr>
        <w:rFonts w:ascii="Futura Md BT" w:hAnsi="Futura Md BT"/>
        <w:b/>
        <w:color w:val="000000"/>
        <w:sz w:val="12"/>
        <w:szCs w:val="12"/>
      </w:rPr>
      <w:t xml:space="preserve">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E3D" w:rsidRDefault="00E43E3D">
      <w:r>
        <w:separator/>
      </w:r>
    </w:p>
  </w:footnote>
  <w:footnote w:type="continuationSeparator" w:id="0">
    <w:p w:rsidR="00E43E3D" w:rsidRDefault="00E4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 w:cs="Arial"/>
        <w:sz w:val="28"/>
        <w:szCs w:val="28"/>
      </w:rPr>
      <w:t xml:space="preserve">       </w:t>
    </w:r>
    <w:r w:rsidRPr="00A918F6">
      <w:rPr>
        <w:rFonts w:ascii="Arial" w:hAnsi="Arial" w:cs="Arial"/>
        <w:b/>
        <w:color w:val="4472C4" w:themeColor="accent5"/>
        <w:sz w:val="32"/>
        <w:szCs w:val="28"/>
      </w:rPr>
      <w:t>Prefeitura Municipal de Ribeirão Bonito</w:t>
    </w:r>
  </w:p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1750"/>
    <w:multiLevelType w:val="hybridMultilevel"/>
    <w:tmpl w:val="67B02A64"/>
    <w:lvl w:ilvl="0" w:tplc="E850F6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D0A68"/>
    <w:multiLevelType w:val="multilevel"/>
    <w:tmpl w:val="B8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E0091"/>
    <w:multiLevelType w:val="multilevel"/>
    <w:tmpl w:val="E3B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0C25"/>
    <w:rsid w:val="00025578"/>
    <w:rsid w:val="00051D76"/>
    <w:rsid w:val="000812B2"/>
    <w:rsid w:val="00091BC5"/>
    <w:rsid w:val="000B10D9"/>
    <w:rsid w:val="000E334E"/>
    <w:rsid w:val="000F1CB7"/>
    <w:rsid w:val="000F3518"/>
    <w:rsid w:val="001075CF"/>
    <w:rsid w:val="001306E9"/>
    <w:rsid w:val="00153272"/>
    <w:rsid w:val="001740FB"/>
    <w:rsid w:val="00177305"/>
    <w:rsid w:val="00181988"/>
    <w:rsid w:val="00186EEB"/>
    <w:rsid w:val="001927AF"/>
    <w:rsid w:val="001C75BA"/>
    <w:rsid w:val="001E32D9"/>
    <w:rsid w:val="001E5F5D"/>
    <w:rsid w:val="001E699D"/>
    <w:rsid w:val="00261EEE"/>
    <w:rsid w:val="00280AB1"/>
    <w:rsid w:val="002B76DB"/>
    <w:rsid w:val="002F46F9"/>
    <w:rsid w:val="00301047"/>
    <w:rsid w:val="00304E12"/>
    <w:rsid w:val="003675DD"/>
    <w:rsid w:val="003708F4"/>
    <w:rsid w:val="003778FE"/>
    <w:rsid w:val="003961B5"/>
    <w:rsid w:val="003B0267"/>
    <w:rsid w:val="003D00E4"/>
    <w:rsid w:val="003D41E0"/>
    <w:rsid w:val="003D661C"/>
    <w:rsid w:val="003E15DC"/>
    <w:rsid w:val="003E1763"/>
    <w:rsid w:val="00401AC4"/>
    <w:rsid w:val="004027A0"/>
    <w:rsid w:val="00415F61"/>
    <w:rsid w:val="00432F0B"/>
    <w:rsid w:val="00465B12"/>
    <w:rsid w:val="00472F5A"/>
    <w:rsid w:val="00486A25"/>
    <w:rsid w:val="00491E26"/>
    <w:rsid w:val="004C7EE3"/>
    <w:rsid w:val="004E5CCA"/>
    <w:rsid w:val="005100CA"/>
    <w:rsid w:val="00533742"/>
    <w:rsid w:val="005352BF"/>
    <w:rsid w:val="00554BA8"/>
    <w:rsid w:val="00594FB1"/>
    <w:rsid w:val="005A425F"/>
    <w:rsid w:val="005D3BBD"/>
    <w:rsid w:val="006414EE"/>
    <w:rsid w:val="0067710A"/>
    <w:rsid w:val="006B3D41"/>
    <w:rsid w:val="006B574A"/>
    <w:rsid w:val="006B7CF4"/>
    <w:rsid w:val="00720171"/>
    <w:rsid w:val="00722DC0"/>
    <w:rsid w:val="00732831"/>
    <w:rsid w:val="00736D59"/>
    <w:rsid w:val="0075374F"/>
    <w:rsid w:val="00763713"/>
    <w:rsid w:val="00764A09"/>
    <w:rsid w:val="00767969"/>
    <w:rsid w:val="00795B8A"/>
    <w:rsid w:val="00797178"/>
    <w:rsid w:val="007A2EC4"/>
    <w:rsid w:val="007A67CC"/>
    <w:rsid w:val="007F2568"/>
    <w:rsid w:val="007F7734"/>
    <w:rsid w:val="007F7EB4"/>
    <w:rsid w:val="00841907"/>
    <w:rsid w:val="00843B99"/>
    <w:rsid w:val="00871522"/>
    <w:rsid w:val="00883F43"/>
    <w:rsid w:val="0088596F"/>
    <w:rsid w:val="008A1FF2"/>
    <w:rsid w:val="008B0618"/>
    <w:rsid w:val="008F7588"/>
    <w:rsid w:val="00927051"/>
    <w:rsid w:val="0094358E"/>
    <w:rsid w:val="009545DA"/>
    <w:rsid w:val="00961BF1"/>
    <w:rsid w:val="0096544A"/>
    <w:rsid w:val="00981C18"/>
    <w:rsid w:val="009874D0"/>
    <w:rsid w:val="00991633"/>
    <w:rsid w:val="00995254"/>
    <w:rsid w:val="009D5440"/>
    <w:rsid w:val="009D741A"/>
    <w:rsid w:val="009E05A9"/>
    <w:rsid w:val="00A10263"/>
    <w:rsid w:val="00A4012A"/>
    <w:rsid w:val="00A41316"/>
    <w:rsid w:val="00A470B3"/>
    <w:rsid w:val="00A4770E"/>
    <w:rsid w:val="00A51476"/>
    <w:rsid w:val="00A850BD"/>
    <w:rsid w:val="00A879EC"/>
    <w:rsid w:val="00A918F6"/>
    <w:rsid w:val="00AB02FD"/>
    <w:rsid w:val="00AD7E9D"/>
    <w:rsid w:val="00AE35C3"/>
    <w:rsid w:val="00AE5366"/>
    <w:rsid w:val="00AE6F5D"/>
    <w:rsid w:val="00B41327"/>
    <w:rsid w:val="00B42869"/>
    <w:rsid w:val="00B52993"/>
    <w:rsid w:val="00B76852"/>
    <w:rsid w:val="00B9566B"/>
    <w:rsid w:val="00BB24B5"/>
    <w:rsid w:val="00BB7D46"/>
    <w:rsid w:val="00BC1767"/>
    <w:rsid w:val="00BE1D33"/>
    <w:rsid w:val="00C0361A"/>
    <w:rsid w:val="00C11F90"/>
    <w:rsid w:val="00C128CE"/>
    <w:rsid w:val="00C37163"/>
    <w:rsid w:val="00C517CF"/>
    <w:rsid w:val="00C8050E"/>
    <w:rsid w:val="00C92258"/>
    <w:rsid w:val="00CA75A5"/>
    <w:rsid w:val="00CD0C3B"/>
    <w:rsid w:val="00CE3AEF"/>
    <w:rsid w:val="00D0023C"/>
    <w:rsid w:val="00D00397"/>
    <w:rsid w:val="00D33176"/>
    <w:rsid w:val="00D43BA5"/>
    <w:rsid w:val="00D46FC8"/>
    <w:rsid w:val="00D66524"/>
    <w:rsid w:val="00DB1FA9"/>
    <w:rsid w:val="00DB71EC"/>
    <w:rsid w:val="00DC2548"/>
    <w:rsid w:val="00DD4B16"/>
    <w:rsid w:val="00DF0115"/>
    <w:rsid w:val="00E110B2"/>
    <w:rsid w:val="00E30F68"/>
    <w:rsid w:val="00E32F43"/>
    <w:rsid w:val="00E35C03"/>
    <w:rsid w:val="00E43E3D"/>
    <w:rsid w:val="00E65B45"/>
    <w:rsid w:val="00E7544F"/>
    <w:rsid w:val="00E868F4"/>
    <w:rsid w:val="00E93099"/>
    <w:rsid w:val="00ED23C8"/>
    <w:rsid w:val="00F079BE"/>
    <w:rsid w:val="00F36CD5"/>
    <w:rsid w:val="00F80CD6"/>
    <w:rsid w:val="00F87DDE"/>
    <w:rsid w:val="00F95552"/>
    <w:rsid w:val="00FA1E10"/>
    <w:rsid w:val="00FC7569"/>
    <w:rsid w:val="00FE4965"/>
    <w:rsid w:val="00FE6F0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  <w:style w:type="table" w:styleId="Tabelacomgrade">
    <w:name w:val="Table Grid"/>
    <w:basedOn w:val="Tabelanormal"/>
    <w:rsid w:val="00A47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2022-06-29T13:35:00Z</cp:lastPrinted>
  <dcterms:created xsi:type="dcterms:W3CDTF">2022-06-29T13:36:00Z</dcterms:created>
  <dcterms:modified xsi:type="dcterms:W3CDTF">2022-06-29T13:36:00Z</dcterms:modified>
</cp:coreProperties>
</file>